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Pr="009A4169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4169">
        <w:rPr>
          <w:b/>
          <w:sz w:val="28"/>
          <w:szCs w:val="28"/>
        </w:rPr>
        <w:t>КОТОВСКАЯ  РАЙОННАЯ  ДУМА</w:t>
      </w:r>
    </w:p>
    <w:p w:rsidR="008B3C8F" w:rsidRPr="009A4169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4169">
        <w:rPr>
          <w:b/>
          <w:sz w:val="28"/>
          <w:szCs w:val="28"/>
        </w:rPr>
        <w:t>ВОЛГОГРАДСКОЙ ОБЛАСТИ</w:t>
      </w: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474C15" w:rsidRDefault="00474C15" w:rsidP="00474C15">
      <w:pPr>
        <w:rPr>
          <w:sz w:val="28"/>
          <w:szCs w:val="28"/>
        </w:rPr>
      </w:pPr>
      <w:r w:rsidRPr="008C6E5A">
        <w:rPr>
          <w:sz w:val="28"/>
          <w:szCs w:val="28"/>
        </w:rPr>
        <w:t xml:space="preserve">от </w:t>
      </w:r>
      <w:r w:rsidR="00E744C3">
        <w:rPr>
          <w:sz w:val="28"/>
          <w:szCs w:val="28"/>
        </w:rPr>
        <w:t xml:space="preserve"> </w:t>
      </w:r>
      <w:r w:rsidR="00B12A06">
        <w:rPr>
          <w:sz w:val="28"/>
          <w:szCs w:val="28"/>
        </w:rPr>
        <w:t>30 марта 2023 года</w:t>
      </w:r>
      <w:r w:rsidRPr="008C6E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8C6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8C6E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Pr="008C6E5A">
        <w:rPr>
          <w:sz w:val="28"/>
          <w:szCs w:val="28"/>
        </w:rPr>
        <w:t>№</w:t>
      </w:r>
      <w:r w:rsidR="00E744C3">
        <w:rPr>
          <w:sz w:val="28"/>
          <w:szCs w:val="28"/>
        </w:rPr>
        <w:t xml:space="preserve"> </w:t>
      </w:r>
      <w:r w:rsidR="00B12A06">
        <w:rPr>
          <w:sz w:val="28"/>
          <w:szCs w:val="28"/>
        </w:rPr>
        <w:t>18/3-6-РД</w:t>
      </w:r>
      <w:r>
        <w:rPr>
          <w:sz w:val="28"/>
          <w:szCs w:val="28"/>
        </w:rPr>
        <w:t xml:space="preserve"> </w:t>
      </w:r>
    </w:p>
    <w:p w:rsidR="00C918F4" w:rsidRPr="008C6E5A" w:rsidRDefault="00C918F4" w:rsidP="00474C15"/>
    <w:p w:rsidR="00474C15" w:rsidRDefault="00474C15" w:rsidP="00474C15">
      <w:pPr>
        <w:jc w:val="center"/>
        <w:rPr>
          <w:sz w:val="28"/>
          <w:szCs w:val="28"/>
        </w:rPr>
      </w:pPr>
    </w:p>
    <w:p w:rsidR="00C918F4" w:rsidRDefault="00C918F4" w:rsidP="00474C15">
      <w:pPr>
        <w:jc w:val="center"/>
        <w:rPr>
          <w:sz w:val="28"/>
          <w:szCs w:val="28"/>
        </w:rPr>
      </w:pPr>
    </w:p>
    <w:p w:rsidR="00474C15" w:rsidRDefault="00474C15" w:rsidP="00474C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 </w:t>
      </w:r>
    </w:p>
    <w:p w:rsidR="00474C15" w:rsidRDefault="00474C15" w:rsidP="00474C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9/2-6-РД «Об утверждении состава постоянных комиссий Котовской районной Думы Волгоградской области и избрании их председателей и заместителей председателей»</w:t>
      </w:r>
    </w:p>
    <w:p w:rsidR="00E744C3" w:rsidRDefault="00E744C3" w:rsidP="00474C15">
      <w:pPr>
        <w:ind w:left="720"/>
        <w:jc w:val="center"/>
        <w:rPr>
          <w:sz w:val="28"/>
          <w:szCs w:val="28"/>
        </w:rPr>
      </w:pPr>
    </w:p>
    <w:p w:rsidR="00C918F4" w:rsidRDefault="00C918F4" w:rsidP="00474C15">
      <w:pPr>
        <w:ind w:left="720"/>
        <w:jc w:val="center"/>
        <w:rPr>
          <w:sz w:val="28"/>
          <w:szCs w:val="28"/>
        </w:rPr>
      </w:pPr>
    </w:p>
    <w:p w:rsidR="00474C15" w:rsidRDefault="00C918F4" w:rsidP="00C91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2A06">
        <w:rPr>
          <w:sz w:val="28"/>
          <w:szCs w:val="28"/>
        </w:rPr>
        <w:t xml:space="preserve">30 </w:t>
      </w:r>
      <w:r>
        <w:rPr>
          <w:sz w:val="28"/>
          <w:szCs w:val="28"/>
        </w:rPr>
        <w:t>марта 2023 года</w:t>
      </w:r>
    </w:p>
    <w:p w:rsidR="00C918F4" w:rsidRDefault="00C918F4" w:rsidP="00C918F4">
      <w:pPr>
        <w:jc w:val="center"/>
        <w:rPr>
          <w:sz w:val="28"/>
          <w:szCs w:val="28"/>
        </w:rPr>
      </w:pPr>
    </w:p>
    <w:p w:rsidR="00C918F4" w:rsidRDefault="00C918F4" w:rsidP="00C918F4">
      <w:pPr>
        <w:jc w:val="center"/>
        <w:rPr>
          <w:sz w:val="28"/>
          <w:szCs w:val="28"/>
        </w:rPr>
      </w:pP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18F4">
        <w:rPr>
          <w:sz w:val="28"/>
          <w:szCs w:val="28"/>
        </w:rPr>
        <w:t xml:space="preserve">На основании решения Котовской районной Думы от 07.03.2023 № 7-РД «О досрочном прекращении полномочий депутата Котовской районной Думы, </w:t>
      </w:r>
      <w:r>
        <w:rPr>
          <w:sz w:val="28"/>
          <w:szCs w:val="28"/>
        </w:rPr>
        <w:t xml:space="preserve">решения Котовской районной Думы от </w:t>
      </w:r>
      <w:r w:rsidR="00B41E4E">
        <w:rPr>
          <w:sz w:val="28"/>
          <w:szCs w:val="28"/>
        </w:rPr>
        <w:t xml:space="preserve">       2023 года</w:t>
      </w:r>
      <w:r>
        <w:rPr>
          <w:sz w:val="28"/>
          <w:szCs w:val="28"/>
        </w:rPr>
        <w:t xml:space="preserve"> № </w:t>
      </w:r>
      <w:r w:rsidR="00B41E4E">
        <w:rPr>
          <w:sz w:val="28"/>
          <w:szCs w:val="28"/>
        </w:rPr>
        <w:t xml:space="preserve">   </w:t>
      </w:r>
      <w:r>
        <w:rPr>
          <w:sz w:val="28"/>
          <w:szCs w:val="28"/>
        </w:rPr>
        <w:t>«О внесении изменений в решение Котовской районной Думы от 25.09.2018 № 2/1-6-РД «О признании полномочий депутатов Котовской районной Думы VI созыва»,  в соответствии со статьей 9 Регламента Котовской районной Думы, утвержденного  решением Котовской районной Думы от 30 июня 2008 года</w:t>
      </w:r>
      <w:r w:rsidR="00C918F4">
        <w:rPr>
          <w:sz w:val="28"/>
          <w:szCs w:val="28"/>
        </w:rPr>
        <w:t xml:space="preserve"> № 48/8-РД</w:t>
      </w:r>
      <w:r>
        <w:rPr>
          <w:sz w:val="28"/>
          <w:szCs w:val="28"/>
        </w:rPr>
        <w:t xml:space="preserve">, Котовская районная Дума </w:t>
      </w:r>
      <w:r w:rsidRPr="00B0562F">
        <w:rPr>
          <w:b/>
          <w:sz w:val="28"/>
          <w:szCs w:val="28"/>
        </w:rPr>
        <w:t>решила:</w:t>
      </w:r>
    </w:p>
    <w:p w:rsidR="00474C15" w:rsidRDefault="00C918F4" w:rsidP="00C918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</w:t>
      </w:r>
      <w:r w:rsidR="00474C15">
        <w:rPr>
          <w:sz w:val="28"/>
          <w:szCs w:val="28"/>
        </w:rPr>
        <w:t xml:space="preserve">  Котовской районной Думы  от 25 октября 2018 года № 9/2-6-РД «Об утверждении состава постоянных комиссий Котовской районной Думы Волгоградской области и избрании их председателей и заместителей председателей»</w:t>
      </w:r>
      <w:r w:rsidR="00474C15" w:rsidRPr="002F5582">
        <w:rPr>
          <w:sz w:val="28"/>
          <w:szCs w:val="28"/>
        </w:rPr>
        <w:t xml:space="preserve"> </w:t>
      </w:r>
      <w:r w:rsidR="00474C15">
        <w:rPr>
          <w:sz w:val="28"/>
          <w:szCs w:val="28"/>
        </w:rPr>
        <w:t>(в редакции решений Котовской районной Думы от 28.11.2019 № 46/13-6-РД, от 3.12.2021 № 68/15-6-РД , от 28.12.2021 № 87/17-6-РД, от 23.06.2022 № 36/6-6-РД</w:t>
      </w:r>
      <w:r>
        <w:rPr>
          <w:sz w:val="28"/>
          <w:szCs w:val="28"/>
        </w:rPr>
        <w:t>, от 27.10.2022 № 50/11-6-РД</w:t>
      </w:r>
      <w:r w:rsidR="00474C1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74C15">
        <w:rPr>
          <w:sz w:val="28"/>
          <w:szCs w:val="28"/>
        </w:rPr>
        <w:t>следующие изменения: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C918F4">
        <w:rPr>
          <w:sz w:val="28"/>
          <w:szCs w:val="28"/>
        </w:rPr>
        <w:t xml:space="preserve">абзац 2 </w:t>
      </w:r>
      <w:r>
        <w:rPr>
          <w:sz w:val="28"/>
          <w:szCs w:val="28"/>
        </w:rPr>
        <w:t>пункт</w:t>
      </w:r>
      <w:r w:rsidR="00C918F4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="004533E9">
        <w:rPr>
          <w:sz w:val="28"/>
          <w:szCs w:val="28"/>
        </w:rPr>
        <w:t xml:space="preserve">вышеназванного </w:t>
      </w:r>
      <w:r>
        <w:rPr>
          <w:sz w:val="28"/>
          <w:szCs w:val="28"/>
        </w:rPr>
        <w:t>решения изложить в следующей редакции:</w:t>
      </w:r>
    </w:p>
    <w:p w:rsidR="00474C15" w:rsidRDefault="00474C15" w:rsidP="00C91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4C15" w:rsidRPr="00B22233" w:rsidRDefault="00C918F4" w:rsidP="00474C15">
      <w:pPr>
        <w:rPr>
          <w:sz w:val="28"/>
          <w:szCs w:val="28"/>
        </w:rPr>
      </w:pPr>
      <w:r w:rsidRPr="00C918F4">
        <w:rPr>
          <w:sz w:val="28"/>
          <w:szCs w:val="28"/>
        </w:rPr>
        <w:t>«</w:t>
      </w:r>
      <w:r w:rsidR="00474C15">
        <w:rPr>
          <w:b/>
          <w:sz w:val="28"/>
          <w:szCs w:val="28"/>
        </w:rPr>
        <w:t>- п</w:t>
      </w:r>
      <w:r w:rsidR="00474C15" w:rsidRPr="00474455">
        <w:rPr>
          <w:b/>
          <w:sz w:val="28"/>
          <w:szCs w:val="28"/>
        </w:rPr>
        <w:t>о местному самоуправлению, правовой поддержке населения, законности, Уставу, Регламенту и депутатской этике (комиссия по местному самоуправлению)</w:t>
      </w:r>
      <w:r w:rsidR="00474C15">
        <w:rPr>
          <w:b/>
          <w:sz w:val="28"/>
          <w:szCs w:val="28"/>
        </w:rPr>
        <w:t>: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Алатарцев В.П.</w:t>
      </w:r>
    </w:p>
    <w:p w:rsidR="00474C15" w:rsidRDefault="00474C15" w:rsidP="00C91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Вдовин В.А.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Миронова И.Ф.</w:t>
      </w:r>
      <w:r w:rsidR="00C918F4">
        <w:rPr>
          <w:sz w:val="28"/>
          <w:szCs w:val="28"/>
        </w:rPr>
        <w:t>»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 и подлежит обнародованию.</w:t>
      </w:r>
    </w:p>
    <w:p w:rsidR="00C918F4" w:rsidRDefault="00C918F4" w:rsidP="00474C15">
      <w:pPr>
        <w:jc w:val="both"/>
        <w:rPr>
          <w:sz w:val="28"/>
          <w:szCs w:val="28"/>
        </w:rPr>
      </w:pPr>
    </w:p>
    <w:p w:rsidR="00C918F4" w:rsidRDefault="00C918F4" w:rsidP="00474C15">
      <w:pPr>
        <w:jc w:val="both"/>
        <w:rPr>
          <w:sz w:val="28"/>
          <w:szCs w:val="28"/>
        </w:rPr>
      </w:pPr>
    </w:p>
    <w:p w:rsidR="00C918F4" w:rsidRPr="00C32111" w:rsidRDefault="00C918F4" w:rsidP="00474C15">
      <w:pPr>
        <w:jc w:val="both"/>
        <w:rPr>
          <w:sz w:val="28"/>
          <w:szCs w:val="28"/>
        </w:rPr>
      </w:pPr>
    </w:p>
    <w:p w:rsidR="00474C15" w:rsidRDefault="00474C15" w:rsidP="009A4169">
      <w:pPr>
        <w:rPr>
          <w:sz w:val="28"/>
          <w:szCs w:val="28"/>
        </w:rPr>
      </w:pPr>
      <w:r>
        <w:tab/>
      </w:r>
    </w:p>
    <w:p w:rsidR="00474C15" w:rsidRDefault="00474C15" w:rsidP="00474C15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74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Котовской </w:t>
      </w:r>
    </w:p>
    <w:p w:rsidR="004071AF" w:rsidRDefault="00474C15" w:rsidP="00E744C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sectPr w:rsidR="004071AF" w:rsidSect="0071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D4" w:rsidRDefault="003C02D4" w:rsidP="009D034F">
      <w:r>
        <w:separator/>
      </w:r>
    </w:p>
  </w:endnote>
  <w:endnote w:type="continuationSeparator" w:id="1">
    <w:p w:rsidR="003C02D4" w:rsidRDefault="003C02D4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D4" w:rsidRDefault="003C02D4" w:rsidP="009D034F">
      <w:r>
        <w:separator/>
      </w:r>
    </w:p>
  </w:footnote>
  <w:footnote w:type="continuationSeparator" w:id="1">
    <w:p w:rsidR="003C02D4" w:rsidRDefault="003C02D4" w:rsidP="009D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57C31"/>
    <w:rsid w:val="00062205"/>
    <w:rsid w:val="00072C69"/>
    <w:rsid w:val="000B12F2"/>
    <w:rsid w:val="000C5CE0"/>
    <w:rsid w:val="00150174"/>
    <w:rsid w:val="001C46B8"/>
    <w:rsid w:val="00207087"/>
    <w:rsid w:val="002171BD"/>
    <w:rsid w:val="0027596B"/>
    <w:rsid w:val="00297F24"/>
    <w:rsid w:val="002A6FEA"/>
    <w:rsid w:val="00347A77"/>
    <w:rsid w:val="00363803"/>
    <w:rsid w:val="003C02D4"/>
    <w:rsid w:val="004071AF"/>
    <w:rsid w:val="004533E9"/>
    <w:rsid w:val="00474C15"/>
    <w:rsid w:val="004B5EE6"/>
    <w:rsid w:val="004B64BC"/>
    <w:rsid w:val="004C1C99"/>
    <w:rsid w:val="0053472C"/>
    <w:rsid w:val="00543C88"/>
    <w:rsid w:val="005609CA"/>
    <w:rsid w:val="00565E1D"/>
    <w:rsid w:val="005949AA"/>
    <w:rsid w:val="005C46CE"/>
    <w:rsid w:val="0061727B"/>
    <w:rsid w:val="00623F3C"/>
    <w:rsid w:val="0064466D"/>
    <w:rsid w:val="006E0626"/>
    <w:rsid w:val="007112E1"/>
    <w:rsid w:val="007920ED"/>
    <w:rsid w:val="0088077E"/>
    <w:rsid w:val="008B3C8F"/>
    <w:rsid w:val="008D7737"/>
    <w:rsid w:val="008F5177"/>
    <w:rsid w:val="00911916"/>
    <w:rsid w:val="009A4169"/>
    <w:rsid w:val="009D034F"/>
    <w:rsid w:val="009E7A7D"/>
    <w:rsid w:val="00A11ECB"/>
    <w:rsid w:val="00A7163E"/>
    <w:rsid w:val="00B12A06"/>
    <w:rsid w:val="00B24B2A"/>
    <w:rsid w:val="00B2693A"/>
    <w:rsid w:val="00B41E4E"/>
    <w:rsid w:val="00BB352D"/>
    <w:rsid w:val="00BB709E"/>
    <w:rsid w:val="00C1066E"/>
    <w:rsid w:val="00C918F4"/>
    <w:rsid w:val="00CC2359"/>
    <w:rsid w:val="00D11AA5"/>
    <w:rsid w:val="00DA5D16"/>
    <w:rsid w:val="00DA7075"/>
    <w:rsid w:val="00E62339"/>
    <w:rsid w:val="00E744C3"/>
    <w:rsid w:val="00EC3C15"/>
    <w:rsid w:val="00F479D1"/>
    <w:rsid w:val="00F83CE4"/>
    <w:rsid w:val="00FE1832"/>
    <w:rsid w:val="00FF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74C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752-4F93-4235-A5AE-C5106A4D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2023-03-31T08:45:00Z</cp:lastPrinted>
  <dcterms:created xsi:type="dcterms:W3CDTF">2023-03-31T08:46:00Z</dcterms:created>
  <dcterms:modified xsi:type="dcterms:W3CDTF">2023-03-31T08:46:00Z</dcterms:modified>
</cp:coreProperties>
</file>